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A0D5" w14:textId="74A0E472" w:rsidR="003413BA" w:rsidRPr="00AA7915" w:rsidRDefault="00B96362" w:rsidP="0097621D">
      <w:pPr>
        <w:rPr>
          <w:rFonts w:ascii="Adagio_Slab" w:hAnsi="Adagio_Slab"/>
          <w:sz w:val="16"/>
          <w:szCs w:val="16"/>
        </w:rPr>
      </w:pPr>
      <w:r w:rsidRPr="00AA7915">
        <w:rPr>
          <w:rFonts w:ascii="Adagio_Slab" w:eastAsia="Calibri" w:hAnsi="Adagio_Slab"/>
          <w:b/>
          <w:color w:val="0000FF"/>
          <w:sz w:val="16"/>
          <w:szCs w:val="16"/>
        </w:rPr>
        <w:t xml:space="preserve">oznaczenie sprawy </w:t>
      </w:r>
      <w:r w:rsidR="004B2E9C" w:rsidRPr="00AA7915">
        <w:rPr>
          <w:rFonts w:ascii="Adagio_Slab" w:eastAsia="Calibri" w:hAnsi="Adagio_Slab"/>
          <w:b/>
          <w:color w:val="0000FF"/>
          <w:sz w:val="16"/>
          <w:szCs w:val="16"/>
        </w:rPr>
        <w:t xml:space="preserve"> </w:t>
      </w:r>
      <w:r w:rsidR="0097621D" w:rsidRPr="00AA7915">
        <w:rPr>
          <w:rFonts w:ascii="Adagio_Slab" w:eastAsia="Calibri" w:hAnsi="Adagio_Slab"/>
          <w:b/>
          <w:color w:val="0000FF"/>
          <w:sz w:val="16"/>
          <w:szCs w:val="16"/>
        </w:rPr>
        <w:t>MELBDZ.261.</w:t>
      </w:r>
      <w:r w:rsidR="00AA7915" w:rsidRPr="00AA7915">
        <w:rPr>
          <w:rFonts w:ascii="Adagio_Slab" w:eastAsia="Calibri" w:hAnsi="Adagio_Slab"/>
          <w:b/>
          <w:color w:val="0000FF"/>
          <w:sz w:val="16"/>
          <w:szCs w:val="16"/>
        </w:rPr>
        <w:t>1</w:t>
      </w:r>
      <w:r w:rsidR="0097621D" w:rsidRPr="00AA7915">
        <w:rPr>
          <w:rFonts w:ascii="Adagio_Slab" w:eastAsia="Calibri" w:hAnsi="Adagio_Slab"/>
          <w:b/>
          <w:color w:val="0000FF"/>
          <w:sz w:val="16"/>
          <w:szCs w:val="16"/>
        </w:rPr>
        <w:t xml:space="preserve">.2021                                                       </w:t>
      </w:r>
      <w:r w:rsidR="003413BA" w:rsidRPr="00AA7915">
        <w:rPr>
          <w:rFonts w:ascii="Adagio_Slab" w:hAnsi="Adagio_Slab"/>
          <w:sz w:val="16"/>
          <w:szCs w:val="16"/>
        </w:rPr>
        <w:t>Warszawa, dnia</w:t>
      </w:r>
      <w:r w:rsidR="0001302D" w:rsidRPr="00AA7915">
        <w:rPr>
          <w:rFonts w:ascii="Adagio_Slab" w:hAnsi="Adagio_Slab"/>
          <w:sz w:val="16"/>
          <w:szCs w:val="16"/>
        </w:rPr>
        <w:t xml:space="preserve"> </w:t>
      </w:r>
      <w:r w:rsidR="00AA7915" w:rsidRPr="00AA7915">
        <w:rPr>
          <w:rFonts w:ascii="Adagio_Slab" w:hAnsi="Adagio_Slab"/>
          <w:sz w:val="16"/>
          <w:szCs w:val="16"/>
        </w:rPr>
        <w:t>08.07.</w:t>
      </w:r>
      <w:r w:rsidR="0001302D" w:rsidRPr="00AA7915">
        <w:rPr>
          <w:rFonts w:ascii="Adagio_Slab" w:hAnsi="Adagio_Slab"/>
          <w:sz w:val="16"/>
          <w:szCs w:val="16"/>
        </w:rPr>
        <w:t>2021</w:t>
      </w:r>
      <w:r w:rsidR="003413BA" w:rsidRPr="00AA7915">
        <w:rPr>
          <w:rFonts w:ascii="Adagio_Slab" w:hAnsi="Adagio_Slab"/>
          <w:sz w:val="16"/>
          <w:szCs w:val="16"/>
        </w:rPr>
        <w:t xml:space="preserve"> r</w:t>
      </w:r>
    </w:p>
    <w:p w14:paraId="0B34ED8A" w14:textId="77777777" w:rsidR="00B96362" w:rsidRPr="00AA7915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6"/>
          <w:szCs w:val="16"/>
        </w:rPr>
      </w:pPr>
    </w:p>
    <w:p w14:paraId="16D1C0DB" w14:textId="74763C4F" w:rsidR="00275355" w:rsidRPr="00AA7915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6"/>
          <w:szCs w:val="16"/>
        </w:rPr>
      </w:pPr>
      <w:r w:rsidRPr="00AA7915">
        <w:rPr>
          <w:rFonts w:ascii="Adagio_Slab" w:eastAsia="Calibri" w:hAnsi="Adagio_Slab"/>
          <w:b/>
          <w:sz w:val="16"/>
          <w:szCs w:val="16"/>
        </w:rPr>
        <w:t>INFORMACJA O WYBORZE NAJKORZYSTNIEJSZEJ OFERTY</w:t>
      </w:r>
    </w:p>
    <w:p w14:paraId="3D720062" w14:textId="1F3CA442" w:rsidR="00275355" w:rsidRPr="00AA7915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6"/>
          <w:szCs w:val="16"/>
        </w:rPr>
      </w:pPr>
      <w:r w:rsidRPr="00AA7915">
        <w:rPr>
          <w:rFonts w:ascii="Adagio_Slab" w:eastAsia="Calibri" w:hAnsi="Adagio_Slab"/>
          <w:b/>
          <w:sz w:val="16"/>
          <w:szCs w:val="16"/>
        </w:rPr>
        <w:t xml:space="preserve"> </w:t>
      </w:r>
    </w:p>
    <w:p w14:paraId="6B5A52DF" w14:textId="77777777" w:rsidR="00AA7915" w:rsidRPr="00AA7915" w:rsidRDefault="007C3881" w:rsidP="00AA7915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6"/>
          <w:szCs w:val="16"/>
        </w:rPr>
      </w:pPr>
      <w:bookmarkStart w:id="0" w:name="_Hlk56422856"/>
      <w:r w:rsidRPr="00AA7915">
        <w:rPr>
          <w:rFonts w:ascii="Adagio_Slab" w:hAnsi="Adagio_Slab" w:cs="Arial"/>
          <w:b/>
          <w:color w:val="0000FF"/>
          <w:sz w:val="16"/>
          <w:szCs w:val="16"/>
        </w:rPr>
        <w:t>w postępowaniu na</w:t>
      </w:r>
      <w:r w:rsidR="004B2E9C" w:rsidRPr="00AA7915">
        <w:rPr>
          <w:rFonts w:ascii="Adagio_Slab" w:hAnsi="Adagio_Slab" w:cs="Arial"/>
          <w:b/>
          <w:color w:val="0000FF"/>
          <w:sz w:val="16"/>
          <w:szCs w:val="16"/>
        </w:rPr>
        <w:t>:</w:t>
      </w:r>
      <w:r w:rsidRPr="00AA7915">
        <w:rPr>
          <w:rFonts w:ascii="Adagio_Slab" w:hAnsi="Adagio_Slab" w:cs="Arial"/>
          <w:b/>
          <w:color w:val="0000FF"/>
          <w:sz w:val="16"/>
          <w:szCs w:val="16"/>
        </w:rPr>
        <w:t xml:space="preserve"> </w:t>
      </w:r>
      <w:bookmarkEnd w:id="0"/>
      <w:r w:rsidR="00AA7915" w:rsidRPr="00AA7915">
        <w:rPr>
          <w:rFonts w:ascii="Adagio_Slab" w:hAnsi="Adagio_Slab" w:cs="Arial"/>
          <w:b/>
          <w:color w:val="0000FF"/>
          <w:sz w:val="16"/>
          <w:szCs w:val="16"/>
        </w:rPr>
        <w:t xml:space="preserve">Dostawę artykułów biurowych dla Wydziału Mechanicznego Energetyki i Lotnictwa Politechniki Warszawskiej </w:t>
      </w:r>
    </w:p>
    <w:p w14:paraId="046DDA8F" w14:textId="77777777" w:rsidR="00AA7915" w:rsidRPr="00AA7915" w:rsidRDefault="00AA7915" w:rsidP="00AA7915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6"/>
          <w:szCs w:val="16"/>
        </w:rPr>
      </w:pPr>
    </w:p>
    <w:p w14:paraId="5C883C33" w14:textId="032A2F86" w:rsidR="007230EB" w:rsidRPr="00AA7915" w:rsidRDefault="007C3881" w:rsidP="00AA7915">
      <w:pPr>
        <w:spacing w:after="0" w:line="240" w:lineRule="auto"/>
        <w:jc w:val="both"/>
        <w:rPr>
          <w:rFonts w:ascii="Adagio_Slab" w:hAnsi="Adagio_Slab"/>
          <w:sz w:val="16"/>
          <w:szCs w:val="16"/>
        </w:rPr>
      </w:pPr>
      <w:r w:rsidRPr="00AA7915">
        <w:rPr>
          <w:rFonts w:ascii="Adagio_Slab" w:hAnsi="Adagio_Slab"/>
          <w:sz w:val="16"/>
          <w:szCs w:val="16"/>
        </w:rPr>
        <w:t>S</w:t>
      </w:r>
      <w:r w:rsidR="007230EB" w:rsidRPr="00AA7915">
        <w:rPr>
          <w:rFonts w:ascii="Adagio_Slab" w:hAnsi="Adagio_Slab"/>
          <w:sz w:val="16"/>
          <w:szCs w:val="16"/>
        </w:rPr>
        <w:t>zanowni Państwo,</w:t>
      </w:r>
    </w:p>
    <w:p w14:paraId="717A5B5F" w14:textId="2BCB6F59" w:rsidR="007230EB" w:rsidRPr="00AA7915" w:rsidRDefault="007230EB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A7915">
        <w:rPr>
          <w:rFonts w:ascii="Adagio_Slab" w:hAnsi="Adagio_Slab"/>
          <w:color w:val="auto"/>
          <w:sz w:val="16"/>
          <w:szCs w:val="16"/>
        </w:rPr>
        <w:t xml:space="preserve">Zgodnie z art. </w:t>
      </w:r>
      <w:r w:rsidR="004B2E9C" w:rsidRPr="00AA7915">
        <w:rPr>
          <w:rFonts w:ascii="Adagio_Slab" w:hAnsi="Adagio_Slab"/>
          <w:color w:val="auto"/>
          <w:sz w:val="16"/>
          <w:szCs w:val="16"/>
        </w:rPr>
        <w:t>252.1</w:t>
      </w:r>
      <w:r w:rsidRPr="00AA7915">
        <w:rPr>
          <w:rFonts w:ascii="Adagio_Slab" w:hAnsi="Adagio_Slab"/>
          <w:color w:val="auto"/>
          <w:sz w:val="16"/>
          <w:szCs w:val="16"/>
        </w:rPr>
        <w:t xml:space="preserve"> ustawy z dnia 29 stycznia 2004 r. Prawo Zamówień Publicznych (</w:t>
      </w:r>
      <w:r w:rsidR="004B2E9C" w:rsidRPr="00AA7915">
        <w:rPr>
          <w:rFonts w:ascii="Adagio_Slab" w:hAnsi="Adagio_Slab"/>
          <w:color w:val="auto"/>
          <w:sz w:val="16"/>
          <w:szCs w:val="16"/>
        </w:rPr>
        <w:t>Dz. U. z 20</w:t>
      </w:r>
      <w:r w:rsidR="00CE0E3E">
        <w:rPr>
          <w:rFonts w:ascii="Adagio_Slab" w:hAnsi="Adagio_Slab"/>
          <w:color w:val="auto"/>
          <w:sz w:val="16"/>
          <w:szCs w:val="16"/>
        </w:rPr>
        <w:t>21</w:t>
      </w:r>
      <w:r w:rsidR="004B2E9C" w:rsidRPr="00AA7915">
        <w:rPr>
          <w:rFonts w:ascii="Adagio_Slab" w:hAnsi="Adagio_Slab"/>
          <w:color w:val="auto"/>
          <w:sz w:val="16"/>
          <w:szCs w:val="16"/>
        </w:rPr>
        <w:t xml:space="preserve"> r. </w:t>
      </w:r>
      <w:r w:rsidR="00CE0E3E" w:rsidRPr="00C233B7">
        <w:rPr>
          <w:rFonts w:ascii="Adagio_Slab" w:hAnsi="Adagio_Slab" w:cs="Arial"/>
          <w:sz w:val="18"/>
          <w:szCs w:val="18"/>
        </w:rPr>
        <w:t>poz. 1</w:t>
      </w:r>
      <w:r w:rsidR="00CE0E3E">
        <w:rPr>
          <w:rFonts w:ascii="Adagio_Slab" w:hAnsi="Adagio_Slab" w:cs="Arial"/>
          <w:sz w:val="18"/>
          <w:szCs w:val="18"/>
        </w:rPr>
        <w:t>129</w:t>
      </w:r>
      <w:r w:rsidR="00CE0E3E" w:rsidRPr="00C233B7">
        <w:rPr>
          <w:rFonts w:ascii="Adagio_Slab" w:hAnsi="Adagio_Slab" w:cs="Arial"/>
          <w:sz w:val="18"/>
          <w:szCs w:val="18"/>
        </w:rPr>
        <w:t xml:space="preserve"> z </w:t>
      </w:r>
      <w:proofErr w:type="spellStart"/>
      <w:r w:rsidR="00CE0E3E" w:rsidRPr="00C233B7">
        <w:rPr>
          <w:rFonts w:ascii="Adagio_Slab" w:hAnsi="Adagio_Slab" w:cs="Arial"/>
          <w:sz w:val="18"/>
          <w:szCs w:val="18"/>
        </w:rPr>
        <w:t>późn</w:t>
      </w:r>
      <w:proofErr w:type="spellEnd"/>
      <w:r w:rsidR="00CE0E3E" w:rsidRPr="00C233B7">
        <w:rPr>
          <w:rFonts w:ascii="Adagio_Slab" w:hAnsi="Adagio_Slab" w:cs="Arial"/>
          <w:sz w:val="18"/>
          <w:szCs w:val="18"/>
        </w:rPr>
        <w:t>. zm</w:t>
      </w:r>
      <w:r w:rsidR="00CE0E3E">
        <w:rPr>
          <w:rFonts w:ascii="Adagio_Slab" w:hAnsi="Adagio_Slab" w:cs="Arial"/>
          <w:sz w:val="18"/>
          <w:szCs w:val="18"/>
        </w:rPr>
        <w:t>.</w:t>
      </w:r>
      <w:r w:rsidR="004B2E9C" w:rsidRPr="00AA7915">
        <w:rPr>
          <w:rFonts w:ascii="Adagio_Slab" w:hAnsi="Adagio_Slab"/>
          <w:color w:val="auto"/>
          <w:sz w:val="16"/>
          <w:szCs w:val="16"/>
        </w:rPr>
        <w:t>),</w:t>
      </w:r>
      <w:r w:rsidRPr="00AA7915">
        <w:rPr>
          <w:rFonts w:ascii="Adagio_Slab" w:hAnsi="Adagio_Slab"/>
          <w:color w:val="auto"/>
          <w:sz w:val="16"/>
          <w:szCs w:val="16"/>
        </w:rPr>
        <w:t xml:space="preserve"> informujemy o wyborze najkorzystniejszej oferty: </w:t>
      </w:r>
    </w:p>
    <w:p w14:paraId="52523BEF" w14:textId="695C913C" w:rsidR="007230EB" w:rsidRPr="00AA7915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</w:p>
    <w:p w14:paraId="37D21D69" w14:textId="5F64ABC6" w:rsidR="007230EB" w:rsidRPr="00AA7915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  <w:bookmarkStart w:id="1" w:name="_Hlk53138756"/>
      <w:bookmarkStart w:id="2" w:name="_Hlk53138428"/>
      <w:r w:rsidRPr="00AA7915">
        <w:rPr>
          <w:rFonts w:ascii="Adagio_Slab" w:hAnsi="Adagio_Slab"/>
          <w:bCs/>
          <w:sz w:val="16"/>
          <w:szCs w:val="16"/>
        </w:rPr>
        <w:t xml:space="preserve">oferta nr:  </w:t>
      </w:r>
      <w:r w:rsidR="00AA7915" w:rsidRPr="00AA7915">
        <w:rPr>
          <w:rFonts w:ascii="Adagio_Slab" w:hAnsi="Adagio_Slab"/>
          <w:bCs/>
          <w:sz w:val="16"/>
          <w:szCs w:val="16"/>
        </w:rPr>
        <w:t>1</w:t>
      </w:r>
    </w:p>
    <w:p w14:paraId="542E5B3F" w14:textId="77777777" w:rsidR="00AA7915" w:rsidRPr="00AA7915" w:rsidRDefault="007230EB" w:rsidP="00AA7915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A7915">
        <w:rPr>
          <w:rFonts w:ascii="Adagio_Slab" w:hAnsi="Adagio_Slab"/>
          <w:bCs/>
          <w:sz w:val="16"/>
          <w:szCs w:val="16"/>
        </w:rPr>
        <w:t>nazwa</w:t>
      </w:r>
      <w:r w:rsidRPr="00AA7915">
        <w:rPr>
          <w:rFonts w:ascii="Adagio_Slab" w:hAnsi="Adagio_Slab"/>
          <w:b/>
          <w:bCs/>
          <w:sz w:val="16"/>
          <w:szCs w:val="16"/>
        </w:rPr>
        <w:t xml:space="preserve">: </w:t>
      </w:r>
      <w:r w:rsidR="00AA7915" w:rsidRPr="00AA7915">
        <w:rPr>
          <w:rFonts w:ascii="Adagio_Slab" w:hAnsi="Adagio_Slab"/>
          <w:b/>
          <w:bCs/>
          <w:sz w:val="16"/>
          <w:szCs w:val="16"/>
        </w:rPr>
        <w:t xml:space="preserve">Net – Office Wojciech Janiszewski </w:t>
      </w:r>
    </w:p>
    <w:p w14:paraId="116F73CE" w14:textId="77777777" w:rsidR="00AA7915" w:rsidRPr="00AA7915" w:rsidRDefault="00AA7915" w:rsidP="00AA7915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A7915">
        <w:rPr>
          <w:rFonts w:ascii="Adagio_Slab" w:hAnsi="Adagio_Slab"/>
          <w:b/>
          <w:bCs/>
          <w:sz w:val="16"/>
          <w:szCs w:val="16"/>
        </w:rPr>
        <w:t>ul. J. Conrada 18/159</w:t>
      </w:r>
    </w:p>
    <w:p w14:paraId="1DA9F77D" w14:textId="7BBA593C" w:rsidR="004B2E9C" w:rsidRPr="00AA7915" w:rsidRDefault="00AA7915" w:rsidP="00AA7915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A7915">
        <w:rPr>
          <w:rFonts w:ascii="Adagio_Slab" w:hAnsi="Adagio_Slab"/>
          <w:b/>
          <w:bCs/>
          <w:sz w:val="16"/>
          <w:szCs w:val="16"/>
        </w:rPr>
        <w:t>01-922 Warszawa</w:t>
      </w:r>
    </w:p>
    <w:p w14:paraId="555A360F" w14:textId="31C3D838" w:rsidR="00B96362" w:rsidRPr="00AA7915" w:rsidRDefault="00B96362" w:rsidP="004B2E9C">
      <w:pPr>
        <w:spacing w:after="0" w:line="240" w:lineRule="auto"/>
        <w:rPr>
          <w:rFonts w:ascii="Adagio_Slab" w:hAnsi="Adagio_Slab"/>
          <w:bCs/>
          <w:sz w:val="16"/>
          <w:szCs w:val="16"/>
        </w:rPr>
      </w:pPr>
    </w:p>
    <w:p w14:paraId="00D8B8F1" w14:textId="333B7844" w:rsidR="007230EB" w:rsidRPr="00AA7915" w:rsidRDefault="007230EB" w:rsidP="00B96362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A7915">
        <w:rPr>
          <w:rFonts w:ascii="Adagio_Slab" w:hAnsi="Adagio_Slab"/>
          <w:bCs/>
          <w:sz w:val="16"/>
          <w:szCs w:val="16"/>
        </w:rPr>
        <w:t>cena oferty netto</w:t>
      </w:r>
      <w:r w:rsidR="00AA7915">
        <w:rPr>
          <w:rFonts w:ascii="Adagio_Slab" w:hAnsi="Adagio_Slab"/>
          <w:b/>
          <w:sz w:val="16"/>
          <w:szCs w:val="16"/>
        </w:rPr>
        <w:t xml:space="preserve"> łącznie od zadania 1 do 8: </w:t>
      </w:r>
      <w:r w:rsidR="00CE0E3E" w:rsidRPr="00CE0E3E">
        <w:rPr>
          <w:rFonts w:ascii="Adagio_Slab" w:hAnsi="Adagio_Slab"/>
          <w:b/>
          <w:sz w:val="16"/>
          <w:szCs w:val="16"/>
        </w:rPr>
        <w:t>22</w:t>
      </w:r>
      <w:r w:rsidR="00CE0E3E">
        <w:rPr>
          <w:rFonts w:ascii="Adagio_Slab" w:hAnsi="Adagio_Slab"/>
          <w:b/>
          <w:sz w:val="16"/>
          <w:szCs w:val="16"/>
        </w:rPr>
        <w:t>.</w:t>
      </w:r>
      <w:r w:rsidR="00CE0E3E" w:rsidRPr="00CE0E3E">
        <w:rPr>
          <w:rFonts w:ascii="Adagio_Slab" w:hAnsi="Adagio_Slab"/>
          <w:b/>
          <w:sz w:val="16"/>
          <w:szCs w:val="16"/>
        </w:rPr>
        <w:t xml:space="preserve">216,26 </w:t>
      </w:r>
      <w:r w:rsidR="0088687E" w:rsidRPr="00AA7915">
        <w:rPr>
          <w:rFonts w:ascii="Adagio_Slab" w:hAnsi="Adagio_Slab"/>
          <w:sz w:val="16"/>
          <w:szCs w:val="16"/>
        </w:rPr>
        <w:t xml:space="preserve">PLN </w:t>
      </w:r>
      <w:r w:rsidRPr="00AA7915">
        <w:rPr>
          <w:rFonts w:ascii="Adagio_Slab" w:hAnsi="Adagio_Slab"/>
          <w:sz w:val="16"/>
          <w:szCs w:val="16"/>
        </w:rPr>
        <w:t xml:space="preserve">(słownie: </w:t>
      </w:r>
      <w:r w:rsidR="00CE0E3E">
        <w:rPr>
          <w:rFonts w:ascii="Adagio_Slab" w:hAnsi="Adagio_Slab"/>
          <w:sz w:val="16"/>
          <w:szCs w:val="16"/>
        </w:rPr>
        <w:t xml:space="preserve">dwadzieścia dwa tysiące dwieście szesnaście </w:t>
      </w:r>
      <w:r w:rsidR="007C3881" w:rsidRPr="00AA7915">
        <w:rPr>
          <w:rFonts w:ascii="Adagio_Slab" w:hAnsi="Adagio_Slab"/>
          <w:sz w:val="16"/>
          <w:szCs w:val="16"/>
        </w:rPr>
        <w:t xml:space="preserve"> złotych </w:t>
      </w:r>
      <w:r w:rsidR="0088687E" w:rsidRPr="00AA7915">
        <w:rPr>
          <w:rFonts w:ascii="Adagio_Slab" w:hAnsi="Adagio_Slab"/>
          <w:sz w:val="16"/>
          <w:szCs w:val="16"/>
        </w:rPr>
        <w:t xml:space="preserve"> </w:t>
      </w:r>
      <w:r w:rsidR="00CE0E3E">
        <w:rPr>
          <w:rFonts w:ascii="Adagio_Slab" w:hAnsi="Adagio_Slab"/>
          <w:sz w:val="16"/>
          <w:szCs w:val="16"/>
        </w:rPr>
        <w:t>26</w:t>
      </w:r>
      <w:r w:rsidR="0088687E" w:rsidRPr="00AA7915">
        <w:rPr>
          <w:rFonts w:ascii="Adagio_Slab" w:hAnsi="Adagio_Slab"/>
          <w:sz w:val="16"/>
          <w:szCs w:val="16"/>
        </w:rPr>
        <w:t>/100 )</w:t>
      </w:r>
    </w:p>
    <w:p w14:paraId="153BA0B6" w14:textId="77777777" w:rsidR="0088687E" w:rsidRPr="00AA7915" w:rsidRDefault="0088687E" w:rsidP="0088687E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2B913193" w14:textId="03BE8736" w:rsidR="007230EB" w:rsidRPr="00AA7915" w:rsidRDefault="007230EB" w:rsidP="00AA7915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A7915">
        <w:rPr>
          <w:rFonts w:ascii="Adagio_Slab" w:hAnsi="Adagio_Slab"/>
          <w:sz w:val="16"/>
          <w:szCs w:val="16"/>
          <w:u w:val="single"/>
        </w:rPr>
        <w:t>Uzasadnienie wyboru:</w:t>
      </w:r>
      <w:r w:rsidRPr="00AA7915">
        <w:rPr>
          <w:rFonts w:ascii="Adagio_Slab" w:hAnsi="Adagio_Slab"/>
          <w:sz w:val="16"/>
          <w:szCs w:val="16"/>
        </w:rPr>
        <w:t xml:space="preserve"> Oferta firmy  </w:t>
      </w:r>
      <w:r w:rsidR="00AA7915" w:rsidRPr="00AA7915">
        <w:rPr>
          <w:rFonts w:ascii="Adagio_Slab" w:hAnsi="Adagio_Slab"/>
          <w:b/>
          <w:bCs/>
          <w:sz w:val="16"/>
          <w:szCs w:val="16"/>
        </w:rPr>
        <w:t xml:space="preserve">Net – Office Wojciech Janiszewski </w:t>
      </w:r>
      <w:r w:rsidR="00AA7915" w:rsidRPr="00AA7915">
        <w:rPr>
          <w:rFonts w:ascii="Adagio_Slab" w:hAnsi="Adagio_Slab"/>
          <w:b/>
          <w:bCs/>
          <w:sz w:val="16"/>
          <w:szCs w:val="16"/>
        </w:rPr>
        <w:t xml:space="preserve"> </w:t>
      </w:r>
      <w:r w:rsidR="00CB6765" w:rsidRPr="00AA7915">
        <w:rPr>
          <w:rFonts w:ascii="Adagio_Slab" w:hAnsi="Adagio_Slab"/>
          <w:b/>
          <w:bCs/>
          <w:sz w:val="16"/>
          <w:szCs w:val="16"/>
        </w:rPr>
        <w:t xml:space="preserve"> </w:t>
      </w:r>
      <w:r w:rsidRPr="00AA7915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</w:t>
      </w:r>
      <w:r w:rsidR="004B2E9C" w:rsidRPr="00AA7915">
        <w:rPr>
          <w:rFonts w:ascii="Adagio_Slab" w:hAnsi="Adagio_Slab"/>
          <w:sz w:val="16"/>
          <w:szCs w:val="16"/>
        </w:rPr>
        <w:t>226.1</w:t>
      </w:r>
      <w:r w:rsidRPr="00AA7915">
        <w:rPr>
          <w:rFonts w:ascii="Adagio_Slab" w:hAnsi="Adagio_Slab"/>
          <w:sz w:val="16"/>
          <w:szCs w:val="16"/>
        </w:rPr>
        <w:t xml:space="preserve"> ustawy – Prawo Zamówień Publicznych . </w:t>
      </w:r>
    </w:p>
    <w:p w14:paraId="7C279001" w14:textId="77777777" w:rsidR="0088687E" w:rsidRPr="00AA7915" w:rsidRDefault="0088687E" w:rsidP="0088687E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14CC7662" w14:textId="77777777" w:rsidR="007230EB" w:rsidRPr="00AA7915" w:rsidRDefault="007230EB" w:rsidP="000D6012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A7915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A7915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A7915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89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1417"/>
        <w:gridCol w:w="1418"/>
        <w:gridCol w:w="1418"/>
      </w:tblGrid>
      <w:tr w:rsidR="00AA7915" w:rsidRPr="00AA7915" w14:paraId="5A2BB6F0" w14:textId="2AD64D90" w:rsidTr="00AA791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E93" w14:textId="77777777" w:rsidR="00AA7915" w:rsidRPr="00AA7915" w:rsidRDefault="00AA7915" w:rsidP="001E1672">
            <w:pPr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 xml:space="preserve"> Oferta nr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F09" w14:textId="77777777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Nazwa (firma) i adres wykonawcy:</w:t>
            </w:r>
          </w:p>
          <w:p w14:paraId="439010C0" w14:textId="77777777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 xml:space="preserve">Net – Office Wojciech Janiszewski </w:t>
            </w:r>
          </w:p>
          <w:p w14:paraId="08DF5F7C" w14:textId="77777777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ul. J. Conrada 18/159</w:t>
            </w:r>
          </w:p>
          <w:p w14:paraId="7C5EC154" w14:textId="77777777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01-922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0C2" w14:textId="0C880EFC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Punkty w kategorii 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F72" w14:textId="473C7636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Punktu w kategorii termin dostawy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7C1" w14:textId="10FD2C70" w:rsidR="00AA7915" w:rsidRPr="00AA7915" w:rsidRDefault="00AA7915" w:rsidP="00AA7915">
            <w:pPr>
              <w:spacing w:after="0" w:line="240" w:lineRule="auto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Punkty razem</w:t>
            </w:r>
          </w:p>
        </w:tc>
      </w:tr>
      <w:tr w:rsidR="00AA7915" w:rsidRPr="00AA7915" w14:paraId="09EDDD31" w14:textId="5A4FAB07" w:rsidTr="00AA791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61A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3CD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 xml:space="preserve">Cena:  3.280,49 netto  </w:t>
            </w:r>
          </w:p>
          <w:p w14:paraId="6875CAB1" w14:textId="73386835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065" w14:textId="12774FFC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792" w14:textId="7E6C2C9A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562" w14:textId="3D890B18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73DBFE4B" w14:textId="4E185246" w:rsidTr="00AA791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211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1AB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2.029,27 netto</w:t>
            </w:r>
          </w:p>
          <w:p w14:paraId="21C73F81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01D" w14:textId="7E87A97F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AA7" w14:textId="357E5A15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0D2" w14:textId="4B52B5AA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6C2AB41F" w14:textId="5D0CE683" w:rsidTr="00AA791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798E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598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4.264,23 netto</w:t>
            </w:r>
          </w:p>
          <w:p w14:paraId="3877EF79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8A2" w14:textId="3F10130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55C" w14:textId="66B6A5F8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21B4" w14:textId="0809FE4D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2CDC8BAA" w14:textId="7ABDE8BA" w:rsidTr="00AA791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7D2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461F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972,36 netto</w:t>
            </w:r>
          </w:p>
          <w:p w14:paraId="509CDD24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7BC" w14:textId="026D965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65B" w14:textId="412D03DC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ED0" w14:textId="76F9E59D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4158E301" w14:textId="368EDC85" w:rsidTr="00AA7915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D94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1EB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4.270,73 netto</w:t>
            </w:r>
          </w:p>
          <w:p w14:paraId="30442554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F11" w14:textId="6BEAAEF2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753" w14:textId="25465DF2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6EE" w14:textId="178ED34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2F42691C" w14:textId="46AC8F6B" w:rsidTr="00AA7915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6EE4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5EB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3.757,72 netto</w:t>
            </w:r>
          </w:p>
          <w:p w14:paraId="57889ED6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6A5" w14:textId="5D4BED69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CF4" w14:textId="44DFABD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63C" w14:textId="53D010A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7AB4065B" w14:textId="525597E2" w:rsidTr="00AA791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2A32" w14:textId="77777777" w:rsidR="00AA7915" w:rsidRPr="00AA7915" w:rsidRDefault="00AA7915" w:rsidP="00AA7915">
            <w:pPr>
              <w:spacing w:after="0"/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7D87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1.648,78 netto</w:t>
            </w:r>
          </w:p>
          <w:p w14:paraId="579E9B2E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09F" w14:textId="701B9D53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4B6" w14:textId="6E6F5E01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C02" w14:textId="4176391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  <w:tr w:rsidR="00AA7915" w:rsidRPr="00AA7915" w14:paraId="4F232A2B" w14:textId="6A5DC992" w:rsidTr="00AA791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B84F" w14:textId="77777777" w:rsidR="00AA7915" w:rsidRPr="00AA7915" w:rsidRDefault="00AA7915" w:rsidP="00AA7915">
            <w:pPr>
              <w:jc w:val="center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Zadanie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43B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Cena:  1.992,68 netto</w:t>
            </w:r>
          </w:p>
          <w:p w14:paraId="70E653A1" w14:textId="77777777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AA7915">
              <w:rPr>
                <w:rFonts w:ascii="Adagio_Slab" w:hAnsi="Adagio_Slab" w:cs="Calibri"/>
                <w:sz w:val="16"/>
                <w:szCs w:val="16"/>
              </w:rPr>
              <w:t>Termin: 7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A46" w14:textId="6F78CA0B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5B3" w14:textId="07EC0C06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5DE" w14:textId="0595F7C2" w:rsidR="00AA7915" w:rsidRPr="00AA7915" w:rsidRDefault="00AA7915" w:rsidP="00AA791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100</w:t>
            </w:r>
          </w:p>
        </w:tc>
      </w:tr>
    </w:tbl>
    <w:p w14:paraId="559C3F89" w14:textId="350D0C86" w:rsidR="00AA7915" w:rsidRPr="00AA7915" w:rsidRDefault="00AA7915" w:rsidP="000D6012">
      <w:pPr>
        <w:pStyle w:val="Default"/>
        <w:rPr>
          <w:rFonts w:ascii="Adagio_Slab" w:hAnsi="Adagio_Slab"/>
          <w:color w:val="auto"/>
          <w:sz w:val="16"/>
          <w:szCs w:val="16"/>
          <w:u w:val="single"/>
        </w:rPr>
      </w:pPr>
      <w:bookmarkStart w:id="3" w:name="_Hlk64886177"/>
      <w:r>
        <w:rPr>
          <w:rFonts w:ascii="Adagio_Slab" w:hAnsi="Adagio_Slab"/>
          <w:color w:val="auto"/>
          <w:sz w:val="16"/>
          <w:szCs w:val="16"/>
          <w:u w:val="single"/>
        </w:rPr>
        <w:t xml:space="preserve"> </w:t>
      </w:r>
    </w:p>
    <w:p w14:paraId="67FB03D4" w14:textId="6ED4B6C5" w:rsidR="007230EB" w:rsidRPr="00AA7915" w:rsidRDefault="007230EB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A7915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A7915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58840EFB" w14:textId="0EFB0AB9" w:rsidR="00B96362" w:rsidRPr="00AA7915" w:rsidRDefault="007230EB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A7915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A7915">
        <w:rPr>
          <w:rFonts w:ascii="Adagio_Slab" w:hAnsi="Adagio_Slab"/>
          <w:color w:val="auto"/>
          <w:sz w:val="16"/>
          <w:szCs w:val="16"/>
        </w:rPr>
        <w:t xml:space="preserve"> </w:t>
      </w:r>
      <w:bookmarkEnd w:id="2"/>
      <w:bookmarkEnd w:id="3"/>
      <w:r w:rsidR="00AA7915">
        <w:rPr>
          <w:rFonts w:ascii="Adagio_Slab" w:hAnsi="Adagio_Slab"/>
          <w:color w:val="auto"/>
          <w:sz w:val="16"/>
          <w:szCs w:val="16"/>
        </w:rPr>
        <w:t>0</w:t>
      </w:r>
    </w:p>
    <w:bookmarkEnd w:id="1"/>
    <w:p w14:paraId="5D3F9304" w14:textId="3E406BBD" w:rsidR="007230EB" w:rsidRPr="00AA7915" w:rsidRDefault="00400D60" w:rsidP="000D6012">
      <w:pPr>
        <w:spacing w:line="240" w:lineRule="auto"/>
        <w:rPr>
          <w:rFonts w:ascii="Adagio_Slab" w:hAnsi="Adagio_Slab"/>
          <w:sz w:val="16"/>
          <w:szCs w:val="16"/>
        </w:rPr>
      </w:pPr>
      <w:r w:rsidRPr="00AA7915">
        <w:rPr>
          <w:rFonts w:ascii="Adagio_Slab" w:hAnsi="Adagio_Slab"/>
          <w:sz w:val="16"/>
          <w:szCs w:val="16"/>
        </w:rPr>
        <w:t>Umow</w:t>
      </w:r>
      <w:r w:rsidR="004B2E9C" w:rsidRPr="00AA7915">
        <w:rPr>
          <w:rFonts w:ascii="Adagio_Slab" w:hAnsi="Adagio_Slab"/>
          <w:sz w:val="16"/>
          <w:szCs w:val="16"/>
        </w:rPr>
        <w:t>a</w:t>
      </w:r>
      <w:r w:rsidR="007230EB" w:rsidRPr="00AA7915">
        <w:rPr>
          <w:rFonts w:ascii="Adagio_Slab" w:hAnsi="Adagio_Slab"/>
          <w:sz w:val="16"/>
          <w:szCs w:val="16"/>
        </w:rPr>
        <w:t xml:space="preserve"> w sprawie zamówienia  publicznego  zgodnie z art. </w:t>
      </w:r>
      <w:r w:rsidR="004B2E9C" w:rsidRPr="00AA7915">
        <w:rPr>
          <w:rFonts w:ascii="Adagio_Slab" w:hAnsi="Adagio_Slab"/>
          <w:sz w:val="16"/>
          <w:szCs w:val="16"/>
        </w:rPr>
        <w:t xml:space="preserve">264.1 </w:t>
      </w:r>
      <w:r w:rsidR="007230EB" w:rsidRPr="00AA7915">
        <w:rPr>
          <w:rFonts w:ascii="Adagio_Slab" w:hAnsi="Adagio_Slab"/>
          <w:sz w:val="16"/>
          <w:szCs w:val="16"/>
        </w:rPr>
        <w:t>zostan</w:t>
      </w:r>
      <w:r w:rsidR="004B2E9C" w:rsidRPr="00AA7915">
        <w:rPr>
          <w:rFonts w:ascii="Adagio_Slab" w:hAnsi="Adagio_Slab"/>
          <w:sz w:val="16"/>
          <w:szCs w:val="16"/>
        </w:rPr>
        <w:t>ie</w:t>
      </w:r>
      <w:r w:rsidR="009C731A" w:rsidRPr="00AA7915">
        <w:rPr>
          <w:rFonts w:ascii="Adagio_Slab" w:hAnsi="Adagio_Slab"/>
          <w:sz w:val="16"/>
          <w:szCs w:val="16"/>
        </w:rPr>
        <w:t xml:space="preserve"> </w:t>
      </w:r>
      <w:r w:rsidR="0088687E" w:rsidRPr="00AA7915">
        <w:rPr>
          <w:rFonts w:ascii="Adagio_Slab" w:hAnsi="Adagio_Slab"/>
          <w:sz w:val="16"/>
          <w:szCs w:val="16"/>
        </w:rPr>
        <w:t xml:space="preserve"> </w:t>
      </w:r>
      <w:r w:rsidR="007230EB" w:rsidRPr="00AA7915">
        <w:rPr>
          <w:rFonts w:ascii="Adagio_Slab" w:hAnsi="Adagio_Slab"/>
          <w:sz w:val="16"/>
          <w:szCs w:val="16"/>
        </w:rPr>
        <w:t>zawart</w:t>
      </w:r>
      <w:r w:rsidR="004B2E9C" w:rsidRPr="00AA7915">
        <w:rPr>
          <w:rFonts w:ascii="Adagio_Slab" w:hAnsi="Adagio_Slab"/>
          <w:sz w:val="16"/>
          <w:szCs w:val="16"/>
        </w:rPr>
        <w:t>a</w:t>
      </w:r>
      <w:r w:rsidR="00275355" w:rsidRPr="00AA7915">
        <w:rPr>
          <w:rFonts w:ascii="Adagio_Slab" w:hAnsi="Adagio_Slab"/>
          <w:sz w:val="16"/>
          <w:szCs w:val="16"/>
        </w:rPr>
        <w:t xml:space="preserve">   </w:t>
      </w:r>
      <w:r w:rsidR="007230EB" w:rsidRPr="00AA7915">
        <w:rPr>
          <w:rFonts w:ascii="Adagio_Slab" w:hAnsi="Adagio_Slab"/>
          <w:sz w:val="16"/>
          <w:szCs w:val="16"/>
        </w:rPr>
        <w:t>w terminach  przewidzianych w Ustawie Prawo Zamówień Publicznych.</w:t>
      </w:r>
    </w:p>
    <w:p w14:paraId="6AF7E681" w14:textId="77777777" w:rsidR="007230EB" w:rsidRPr="00AA7915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6"/>
          <w:szCs w:val="16"/>
        </w:rPr>
      </w:pPr>
    </w:p>
    <w:p w14:paraId="4352CBD7" w14:textId="77777777" w:rsidR="005E0D87" w:rsidRPr="00AA7915" w:rsidRDefault="007230EB" w:rsidP="00A660BE">
      <w:pPr>
        <w:pStyle w:val="Default"/>
        <w:rPr>
          <w:rFonts w:ascii="Adagio_Slab" w:hAnsi="Adagio_Slab"/>
          <w:sz w:val="16"/>
          <w:szCs w:val="16"/>
        </w:rPr>
      </w:pPr>
      <w:r w:rsidRPr="00AA7915">
        <w:rPr>
          <w:rFonts w:ascii="Adagio_Slab" w:hAnsi="Adagio_Slab"/>
          <w:color w:val="auto"/>
          <w:sz w:val="16"/>
          <w:szCs w:val="16"/>
        </w:rPr>
        <w:t>z  poważaniem</w:t>
      </w:r>
    </w:p>
    <w:sectPr w:rsidR="005E0D87" w:rsidRPr="00AA7915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9C340" w14:textId="77777777" w:rsidR="00B2673B" w:rsidRDefault="00B2673B" w:rsidP="00300F57">
      <w:pPr>
        <w:spacing w:after="0" w:line="240" w:lineRule="auto"/>
      </w:pPr>
      <w:r>
        <w:separator/>
      </w:r>
    </w:p>
  </w:endnote>
  <w:endnote w:type="continuationSeparator" w:id="0">
    <w:p w14:paraId="6F9545A2" w14:textId="77777777" w:rsidR="00B2673B" w:rsidRDefault="00B2673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7438B" w14:textId="27F2A055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21FDB226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566E" w14:textId="77777777" w:rsidR="00B2673B" w:rsidRDefault="00B2673B" w:rsidP="00300F57">
      <w:pPr>
        <w:spacing w:after="0" w:line="240" w:lineRule="auto"/>
      </w:pPr>
      <w:r>
        <w:separator/>
      </w:r>
    </w:p>
  </w:footnote>
  <w:footnote w:type="continuationSeparator" w:id="0">
    <w:p w14:paraId="687E7083" w14:textId="77777777" w:rsidR="00B2673B" w:rsidRDefault="00B2673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81135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904A3"/>
    <w:rsid w:val="003A418D"/>
    <w:rsid w:val="003E5362"/>
    <w:rsid w:val="003F1458"/>
    <w:rsid w:val="00400339"/>
    <w:rsid w:val="00400D60"/>
    <w:rsid w:val="00406D25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30EB"/>
    <w:rsid w:val="00743E80"/>
    <w:rsid w:val="007566FD"/>
    <w:rsid w:val="00772F99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71B4A"/>
    <w:rsid w:val="00AA7915"/>
    <w:rsid w:val="00AC72EE"/>
    <w:rsid w:val="00AC7302"/>
    <w:rsid w:val="00AD1397"/>
    <w:rsid w:val="00AD1BDF"/>
    <w:rsid w:val="00AD71F9"/>
    <w:rsid w:val="00AF218F"/>
    <w:rsid w:val="00B2673B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B6765"/>
    <w:rsid w:val="00CE0E3E"/>
    <w:rsid w:val="00D04D1D"/>
    <w:rsid w:val="00D05F17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2021-07-08T08:42:00Z</cp:lastPrinted>
  <dcterms:created xsi:type="dcterms:W3CDTF">2021-07-08T08:42:00Z</dcterms:created>
  <dcterms:modified xsi:type="dcterms:W3CDTF">2021-07-08T08:42:00Z</dcterms:modified>
</cp:coreProperties>
</file>